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71698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7777777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APPROVED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3595DDB2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PATVIRTINTA</w:t>
            </w:r>
          </w:p>
        </w:tc>
      </w:tr>
      <w:tr w:rsidR="00271698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6E463410" w14:textId="74FFC8DE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274BA">
              <w:rPr>
                <w:rFonts w:ascii="Trebuchet MS" w:hAnsi="Trebuchet MS" w:cs="Arial"/>
                <w:sz w:val="18"/>
                <w:szCs w:val="18"/>
              </w:rPr>
              <w:t>2025</w:t>
            </w:r>
          </w:p>
          <w:p w14:paraId="16483291" w14:textId="57F2D04E" w:rsidR="00271698" w:rsidRPr="001E3AA5" w:rsidRDefault="00A438B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February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21998789" w14:textId="77777777" w:rsidR="00A438B8" w:rsidRDefault="00A438B8" w:rsidP="00A438B8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0277B03D" w:rsidR="00271698" w:rsidRPr="001E3AA5" w:rsidRDefault="00A438B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3260" w:type="dxa"/>
          </w:tcPr>
          <w:p w14:paraId="5166C22A" w14:textId="2C9F445A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274BA">
              <w:rPr>
                <w:rFonts w:ascii="Trebuchet MS" w:hAnsi="Trebuchet MS" w:cs="Arial"/>
                <w:sz w:val="18"/>
                <w:szCs w:val="18"/>
              </w:rPr>
              <w:t xml:space="preserve">2025 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>m.</w:t>
            </w:r>
          </w:p>
          <w:p w14:paraId="6E33B08D" w14:textId="192E19E1" w:rsidR="00271698" w:rsidRPr="001E3AA5" w:rsidRDefault="00E274BA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Vasarioo</w:t>
            </w:r>
            <w:proofErr w:type="spellEnd"/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573AD35A" w14:textId="4F0ABA28" w:rsidR="00271698" w:rsidRPr="001E3AA5" w:rsidRDefault="00E274BA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vadovo nurodymu Nr.</w:t>
            </w:r>
          </w:p>
        </w:tc>
      </w:tr>
    </w:tbl>
    <w:p w14:paraId="698F3AC4" w14:textId="59B88D47" w:rsidR="00F53E03" w:rsidRDefault="005C1E2E" w:rsidP="00F53E03">
      <w:pPr>
        <w:spacing w:before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STANDARTINIAI TECHNINIAI REIKALAVIMAI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F53E03" w:rsidRPr="00F53E03">
        <w:rPr>
          <w:rFonts w:ascii="Arial" w:hAnsi="Arial" w:cs="Arial"/>
          <w:b/>
          <w:bCs/>
          <w:sz w:val="18"/>
          <w:szCs w:val="18"/>
        </w:rPr>
        <w:t>kV</w:t>
      </w:r>
      <w:proofErr w:type="spellEnd"/>
      <w:r w:rsidR="00F53E03" w:rsidRPr="00F53E03">
        <w:rPr>
          <w:rFonts w:ascii="Arial" w:hAnsi="Arial" w:cs="Arial"/>
          <w:b/>
          <w:bCs/>
          <w:sz w:val="18"/>
          <w:szCs w:val="18"/>
        </w:rPr>
        <w:t xml:space="preserve"> ĮTAMPOS ORO LINIJŲ ŽAIBOSAUGOS TROS</w:t>
      </w:r>
      <w:r>
        <w:rPr>
          <w:rFonts w:ascii="Arial" w:hAnsi="Arial" w:cs="Arial"/>
          <w:b/>
          <w:bCs/>
          <w:sz w:val="18"/>
          <w:szCs w:val="18"/>
        </w:rPr>
        <w:t>UI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 xml:space="preserve"> SU ŠVIESOLAIDINIU KABELIU (</w:t>
      </w:r>
      <w:r w:rsidR="00F53E03" w:rsidRPr="00F53E03">
        <w:rPr>
          <w:rFonts w:ascii="Arial" w:hAnsi="Arial" w:cs="Arial"/>
          <w:b/>
          <w:bCs/>
          <w:caps/>
          <w:sz w:val="18"/>
          <w:szCs w:val="18"/>
        </w:rPr>
        <w:t>žtšk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)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sz w:val="18"/>
          <w:szCs w:val="18"/>
        </w:rPr>
        <w:t>/</w:t>
      </w:r>
      <w:r w:rsidR="00F53E03">
        <w:rPr>
          <w:rFonts w:ascii="Arial" w:hAnsi="Arial" w:cs="Arial"/>
          <w:b/>
          <w:sz w:val="18"/>
          <w:szCs w:val="18"/>
        </w:rPr>
        <w:t xml:space="preserve"> </w:t>
      </w:r>
    </w:p>
    <w:p w14:paraId="49192E08" w14:textId="4D088D5D" w:rsidR="00F53E03" w:rsidRPr="00F53E03" w:rsidRDefault="005C1E2E" w:rsidP="00F53E03">
      <w:pPr>
        <w:spacing w:after="240"/>
        <w:jc w:val="center"/>
        <w:rPr>
          <w:rFonts w:ascii="Arial" w:hAnsi="Arial" w:cs="Arial"/>
          <w:b/>
          <w:sz w:val="18"/>
          <w:szCs w:val="18"/>
        </w:rPr>
      </w:pPr>
      <w:r w:rsidRPr="00F53E03">
        <w:rPr>
          <w:rFonts w:ascii="Arial" w:hAnsi="Arial" w:cs="Arial"/>
          <w:b/>
          <w:sz w:val="18"/>
          <w:szCs w:val="18"/>
        </w:rPr>
        <w:t>STANDARD TECHNICAL REQUIREMENTS</w:t>
      </w:r>
      <w:r>
        <w:rPr>
          <w:rFonts w:ascii="Arial" w:hAnsi="Arial" w:cs="Arial"/>
          <w:b/>
          <w:sz w:val="18"/>
          <w:szCs w:val="18"/>
        </w:rPr>
        <w:t xml:space="preserve"> FOR</w:t>
      </w:r>
      <w:r w:rsidRP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F53E03" w:rsidRPr="00F53E03">
        <w:rPr>
          <w:rFonts w:ascii="Arial" w:hAnsi="Arial" w:cs="Arial"/>
          <w:b/>
          <w:bCs/>
          <w:sz w:val="18"/>
          <w:szCs w:val="18"/>
        </w:rPr>
        <w:t>kV</w:t>
      </w:r>
      <w:proofErr w:type="spellEnd"/>
      <w:r w:rsidR="00F53E03" w:rsidRPr="00F53E03">
        <w:rPr>
          <w:rFonts w:ascii="Arial" w:hAnsi="Arial" w:cs="Arial"/>
          <w:b/>
          <w:bCs/>
          <w:sz w:val="18"/>
          <w:szCs w:val="18"/>
        </w:rPr>
        <w:t xml:space="preserve"> VOLTAGE RANGE OVERHEAD LINES</w:t>
      </w:r>
      <w:r w:rsidR="00F53E03" w:rsidRPr="00F53E03">
        <w:rPr>
          <w:rFonts w:ascii="Arial" w:hAnsi="Arial" w:cs="Arial"/>
          <w:b/>
          <w:sz w:val="18"/>
          <w:szCs w:val="18"/>
        </w:rPr>
        <w:t xml:space="preserve"> OPTICAL GROUND WIRE (OPGW)</w:t>
      </w:r>
    </w:p>
    <w:tbl>
      <w:tblPr>
        <w:tblStyle w:val="Lentelstinklelis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77470774" w:rsidR="00901AB5" w:rsidRDefault="002545A1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110 </w:t>
            </w:r>
            <w:proofErr w:type="spellStart"/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>kV</w:t>
            </w:r>
            <w:proofErr w:type="spellEnd"/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žaibosaugos trosas su šviesolaidiniu kabeliu (ŽTŠK)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1ED595D5" w:rsidR="00902EB8" w:rsidRPr="001E3AA5" w:rsidRDefault="002E391F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400-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110 </w:t>
            </w:r>
            <w:proofErr w:type="spellStart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kV</w:t>
            </w:r>
            <w:proofErr w:type="spellEnd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optical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ground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wire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(OPGW)</w:t>
            </w:r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D24C8" w:rsidRPr="001E3AA5" w14:paraId="7A0C547B" w14:textId="77777777" w:rsidTr="00ED24C8">
        <w:trPr>
          <w:cantSplit/>
        </w:trPr>
        <w:tc>
          <w:tcPr>
            <w:tcW w:w="710" w:type="dxa"/>
            <w:vAlign w:val="center"/>
          </w:tcPr>
          <w:p w14:paraId="7515453F" w14:textId="77777777" w:rsidR="00ED24C8" w:rsidRPr="001E3AA5" w:rsidRDefault="00ED24C8" w:rsidP="00ED24C8">
            <w:pPr>
              <w:pStyle w:val="Sraopastraipa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25101CD9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ŽTŠK charakteristikos turi atitikti ir bandymai atliekami pagal/ 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OPGW characteristics shall satisfy and be tested according to</w:t>
            </w:r>
          </w:p>
        </w:tc>
        <w:tc>
          <w:tcPr>
            <w:tcW w:w="3687" w:type="dxa"/>
            <w:gridSpan w:val="2"/>
            <w:vAlign w:val="center"/>
          </w:tcPr>
          <w:p w14:paraId="6259CCD8" w14:textId="1DDBB288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60794-4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0668F615" w14:textId="77777777" w:rsidTr="00ED24C8">
        <w:trPr>
          <w:cantSplit/>
        </w:trPr>
        <w:tc>
          <w:tcPr>
            <w:tcW w:w="710" w:type="dxa"/>
            <w:vAlign w:val="center"/>
          </w:tcPr>
          <w:p w14:paraId="233214CA" w14:textId="77777777" w:rsidR="00ED24C8" w:rsidRPr="001E3AA5" w:rsidRDefault="00ED24C8" w:rsidP="00ED24C8">
            <w:pPr>
              <w:pStyle w:val="Sraopastraipa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5452F6" w14:textId="4CF1CEFD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Laidininko metalinės apvijos turi atitikti /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76DEB59" w14:textId="1B0C4D5A" w:rsidR="00CE60A0" w:rsidRPr="00E274BA" w:rsidRDefault="00CE60A0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 xml:space="preserve"> IEC 63248, </w:t>
            </w:r>
          </w:p>
          <w:p w14:paraId="64FF8F71" w14:textId="55AF0C0B" w:rsidR="00ED24C8" w:rsidRPr="00E274BA" w:rsidRDefault="00F77FCF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IEC 62641</w:t>
            </w:r>
            <w:r w:rsidR="00ED24C8" w:rsidRPr="00E274B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2EC75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A2B7B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EB029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455C683" w14:textId="77777777" w:rsidTr="00ED24C8">
        <w:trPr>
          <w:cantSplit/>
        </w:trPr>
        <w:tc>
          <w:tcPr>
            <w:tcW w:w="710" w:type="dxa"/>
            <w:vAlign w:val="center"/>
          </w:tcPr>
          <w:p w14:paraId="5164ED5F" w14:textId="77777777" w:rsidR="00ED24C8" w:rsidRPr="001E3AA5" w:rsidRDefault="00ED24C8" w:rsidP="00ED24C8">
            <w:pPr>
              <w:pStyle w:val="Sraopastraipa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E29886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>Trumpo jungimo srovės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s) dydis vertinamas ir skaičiuojamas/</w:t>
            </w:r>
          </w:p>
          <w:p w14:paraId="27F323E3" w14:textId="51022DF0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Short circuit current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s) evaluation and calculations shall be made according to</w:t>
            </w:r>
          </w:p>
        </w:tc>
        <w:tc>
          <w:tcPr>
            <w:tcW w:w="3687" w:type="dxa"/>
            <w:gridSpan w:val="2"/>
            <w:vAlign w:val="center"/>
          </w:tcPr>
          <w:p w14:paraId="35B49528" w14:textId="5BA9212F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60865-1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BCAE34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7D89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0A75C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D757680" w14:textId="77777777" w:rsidTr="00ED24C8">
        <w:trPr>
          <w:cantSplit/>
        </w:trPr>
        <w:tc>
          <w:tcPr>
            <w:tcW w:w="710" w:type="dxa"/>
            <w:vAlign w:val="center"/>
          </w:tcPr>
          <w:p w14:paraId="78C6BC35" w14:textId="77777777" w:rsidR="00ED24C8" w:rsidRPr="001E3AA5" w:rsidRDefault="00ED24C8" w:rsidP="00ED24C8">
            <w:pPr>
              <w:pStyle w:val="Sraopastraipa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26AEF7B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Aliumininio vamzdelis turi atitikti/</w:t>
            </w:r>
          </w:p>
          <w:p w14:paraId="7B2F43AC" w14:textId="5B71E845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Aluminium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pipe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F441897" w14:textId="3BE88DD0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ASTM B483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0437A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7D98B5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C46C2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7C7F741A" w14:textId="77777777" w:rsidTr="00ED24C8">
        <w:trPr>
          <w:cantSplit/>
        </w:trPr>
        <w:tc>
          <w:tcPr>
            <w:tcW w:w="710" w:type="dxa"/>
            <w:vAlign w:val="center"/>
          </w:tcPr>
          <w:p w14:paraId="07229348" w14:textId="77777777" w:rsidR="00ED24C8" w:rsidRPr="001E3AA5" w:rsidRDefault="00ED24C8" w:rsidP="00ED24C8">
            <w:pPr>
              <w:pStyle w:val="Sraopastraipa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9540DF" w14:textId="4200456B" w:rsidR="00ED24C8" w:rsidRPr="00E274BA" w:rsidRDefault="00E274BA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Nerūdijančio plieno </w:t>
            </w:r>
            <w:r w:rsidR="00ED24C8" w:rsidRPr="00E274BA">
              <w:rPr>
                <w:rFonts w:ascii="Trebuchet MS" w:hAnsi="Trebuchet MS" w:cs="Arial"/>
                <w:sz w:val="18"/>
                <w:szCs w:val="18"/>
              </w:rPr>
              <w:t>vamzdelis turi atitikti/</w:t>
            </w:r>
          </w:p>
          <w:p w14:paraId="5478E3BB" w14:textId="5A66BD19" w:rsidR="00ED24C8" w:rsidRPr="00E274BA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Stainless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pipe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E013D22" w14:textId="77777777" w:rsidR="00ED24C8" w:rsidRPr="00E274BA" w:rsidRDefault="00ED24C8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ASTM A240,</w:t>
            </w:r>
          </w:p>
          <w:p w14:paraId="3CC56E13" w14:textId="10934275" w:rsidR="00ED24C8" w:rsidRPr="00E274BA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ASTM A632</w:t>
            </w:r>
            <w:r w:rsidRPr="00E274B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1CB361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1A80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BA0C88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19929D8" w14:textId="77777777" w:rsidTr="00ED24C8">
        <w:trPr>
          <w:cantSplit/>
        </w:trPr>
        <w:tc>
          <w:tcPr>
            <w:tcW w:w="710" w:type="dxa"/>
            <w:vAlign w:val="center"/>
          </w:tcPr>
          <w:p w14:paraId="58DF7474" w14:textId="77777777" w:rsidR="00ED24C8" w:rsidRPr="001E3AA5" w:rsidRDefault="00ED24C8" w:rsidP="00ED24C8">
            <w:pPr>
              <w:pStyle w:val="Sraopastraipa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329C74A4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 /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F872087" w14:textId="7A289FD8" w:rsidR="00ED24C8" w:rsidRPr="00ED24C8" w:rsidRDefault="00ED24C8" w:rsidP="00ED24C8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6"/>
          </w:tcPr>
          <w:p w14:paraId="4ABFCE7F" w14:textId="77777777" w:rsidR="00ED24C8" w:rsidRPr="001E3AA5" w:rsidRDefault="00ED24C8" w:rsidP="00ED24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B8550A" w:rsidRPr="001E3AA5" w14:paraId="78890808" w14:textId="77777777" w:rsidTr="00B8550A">
        <w:trPr>
          <w:cantSplit/>
        </w:trPr>
        <w:tc>
          <w:tcPr>
            <w:tcW w:w="710" w:type="dxa"/>
            <w:vAlign w:val="center"/>
          </w:tcPr>
          <w:p w14:paraId="2D1E378A" w14:textId="77777777" w:rsidR="00B8550A" w:rsidRPr="001E3AA5" w:rsidRDefault="00B8550A" w:rsidP="00B8550A">
            <w:pPr>
              <w:pStyle w:val="Sraopastraipa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1515B192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eksploatavimo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32AA940E" w14:textId="7C49D8E6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18D33599" w14:textId="77777777" w:rsidTr="00B8550A">
        <w:trPr>
          <w:cantSplit/>
        </w:trPr>
        <w:tc>
          <w:tcPr>
            <w:tcW w:w="710" w:type="dxa"/>
            <w:vAlign w:val="center"/>
          </w:tcPr>
          <w:p w14:paraId="3C061D5B" w14:textId="77777777" w:rsidR="00B8550A" w:rsidRPr="001E3AA5" w:rsidRDefault="00B8550A" w:rsidP="00B8550A">
            <w:pPr>
              <w:pStyle w:val="Sraopastraipa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3812DC80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eksploatavimo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2ACACA73" w14:textId="46A1F889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-40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6C17E559" w14:textId="77777777" w:rsidTr="00B8550A">
        <w:trPr>
          <w:cantSplit/>
        </w:trPr>
        <w:tc>
          <w:tcPr>
            <w:tcW w:w="710" w:type="dxa"/>
            <w:vAlign w:val="center"/>
          </w:tcPr>
          <w:p w14:paraId="79BBEE7E" w14:textId="77777777" w:rsidR="00B8550A" w:rsidRPr="001E3AA5" w:rsidRDefault="00B8550A" w:rsidP="00B8550A">
            <w:pPr>
              <w:pStyle w:val="Sraopastraipa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EC87809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instaliavimo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1617C781" w14:textId="7BB1CA0E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209D24EC" w14:textId="77777777" w:rsidTr="00B8550A">
        <w:trPr>
          <w:cantSplit/>
        </w:trPr>
        <w:tc>
          <w:tcPr>
            <w:tcW w:w="710" w:type="dxa"/>
            <w:vAlign w:val="center"/>
          </w:tcPr>
          <w:p w14:paraId="6BC67AF2" w14:textId="77777777" w:rsidR="00B8550A" w:rsidRPr="001E3AA5" w:rsidRDefault="00B8550A" w:rsidP="00B8550A">
            <w:pPr>
              <w:pStyle w:val="Sraopastraipa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EA184A7" w:rsidR="00B8550A" w:rsidRPr="00B8550A" w:rsidRDefault="00B8550A" w:rsidP="00B8550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instaliavimo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711090F8" w14:textId="456AE764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–10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6"/>
            <w:vAlign w:val="center"/>
          </w:tcPr>
          <w:p w14:paraId="170F9706" w14:textId="05010D22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5A2AF1" w:rsidRPr="001E3AA5" w14:paraId="5ACE60FF" w14:textId="77777777" w:rsidTr="005A2AF1">
        <w:trPr>
          <w:cantSplit/>
        </w:trPr>
        <w:tc>
          <w:tcPr>
            <w:tcW w:w="710" w:type="dxa"/>
            <w:vAlign w:val="center"/>
          </w:tcPr>
          <w:p w14:paraId="3AAD60E5" w14:textId="77777777" w:rsidR="005A2AF1" w:rsidRPr="001E3AA5" w:rsidRDefault="005A2AF1" w:rsidP="005A2AF1">
            <w:pPr>
              <w:pStyle w:val="Sraopastraipa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7B59E42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ŽTŠK konstrukcija / OPGW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299673A" w14:textId="77777777" w:rsidR="005A2AF1" w:rsidRPr="005A2AF1" w:rsidRDefault="005A2AF1" w:rsidP="005A2AF1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Vamzdelis centre arba vamzdelis apsuktas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apie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ašį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004A6ED2" w14:textId="6219FADA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Central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stranded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around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axis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28A0C1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726D0EA2" w14:textId="77777777" w:rsidTr="005A2AF1">
        <w:trPr>
          <w:cantSplit/>
        </w:trPr>
        <w:tc>
          <w:tcPr>
            <w:tcW w:w="710" w:type="dxa"/>
            <w:vAlign w:val="center"/>
          </w:tcPr>
          <w:p w14:paraId="3A6C0515" w14:textId="77777777" w:rsidR="005A2AF1" w:rsidRPr="001E3AA5" w:rsidRDefault="005A2AF1" w:rsidP="005A2AF1">
            <w:pPr>
              <w:pStyle w:val="Sraopastraipa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B974C9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Metalinio vamzdelio, skirto skaiduloms talpinti, medžiaga/</w:t>
            </w:r>
          </w:p>
          <w:p w14:paraId="5D0BC66D" w14:textId="7AC1F299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Material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place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D84BE88" w14:textId="4DEA7EDC" w:rsidR="005A2AF1" w:rsidRPr="005A2AF1" w:rsidRDefault="00E274BA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Nerūdijantis</w:t>
            </w: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 xml:space="preserve">Plienas apsaugotas aliuminiu arba </w:t>
            </w:r>
            <w:proofErr w:type="spellStart"/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>aliuminis</w:t>
            </w:r>
            <w:r w:rsidR="005A2AF1"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="005A2AF1"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27C82E99" w14:textId="44B0D460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274BA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E274BA" w:rsidRPr="00683685">
              <w:rPr>
                <w:rFonts w:ascii="Trebuchet MS" w:hAnsi="Trebuchet MS" w:cs="Arial"/>
                <w:sz w:val="20"/>
                <w:szCs w:val="20"/>
              </w:rPr>
              <w:t>tainless</w:t>
            </w:r>
            <w:proofErr w:type="spellEnd"/>
            <w:r w:rsidR="00E274B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="00254CAA" w:rsidRPr="00E274B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A38A51A" w14:textId="77777777" w:rsidTr="005A2AF1">
        <w:trPr>
          <w:cantSplit/>
        </w:trPr>
        <w:tc>
          <w:tcPr>
            <w:tcW w:w="710" w:type="dxa"/>
            <w:vAlign w:val="center"/>
          </w:tcPr>
          <w:p w14:paraId="5CD74F44" w14:textId="77777777" w:rsidR="005A2AF1" w:rsidRPr="001E3AA5" w:rsidRDefault="005A2AF1" w:rsidP="005A2AF1">
            <w:pPr>
              <w:pStyle w:val="Sraopastraipa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BCB95B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Skaidulų apsauga vamzdelyje/</w:t>
            </w:r>
          </w:p>
          <w:p w14:paraId="4B08CBA1" w14:textId="5E1F99D8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Fiber protection in a tube</w:t>
            </w:r>
          </w:p>
        </w:tc>
        <w:tc>
          <w:tcPr>
            <w:tcW w:w="3687" w:type="dxa"/>
            <w:gridSpan w:val="2"/>
            <w:vAlign w:val="center"/>
          </w:tcPr>
          <w:p w14:paraId="7D5DDFBD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Želės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užpildas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)/</w:t>
            </w:r>
          </w:p>
          <w:p w14:paraId="2B78B6DB" w14:textId="4613F4F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Gel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filling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10BC174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DF1DD06" w14:textId="77777777" w:rsidTr="005A2AF1">
        <w:trPr>
          <w:cantSplit/>
        </w:trPr>
        <w:tc>
          <w:tcPr>
            <w:tcW w:w="710" w:type="dxa"/>
            <w:vAlign w:val="center"/>
          </w:tcPr>
          <w:p w14:paraId="3A2297DC" w14:textId="77777777" w:rsidR="005A2AF1" w:rsidRPr="001E3AA5" w:rsidRDefault="005A2AF1" w:rsidP="005A2AF1">
            <w:pPr>
              <w:pStyle w:val="Sraopastraipa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A8D401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Laidininko metalinių apvijų tipas/</w:t>
            </w:r>
          </w:p>
          <w:p w14:paraId="5C289C5A" w14:textId="28DA080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1D0302D6" w14:textId="4B5C11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Aliuminio lydinio (AA) </w:t>
            </w:r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ir(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arba</w:t>
            </w:r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aliuminiu dengtas plienas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alloy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(AA)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and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(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clad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19064C1A" w14:textId="77777777" w:rsidTr="005A2AF1">
        <w:trPr>
          <w:cantSplit/>
        </w:trPr>
        <w:tc>
          <w:tcPr>
            <w:tcW w:w="710" w:type="dxa"/>
            <w:vAlign w:val="center"/>
          </w:tcPr>
          <w:p w14:paraId="51C18D43" w14:textId="77777777" w:rsidR="005A2AF1" w:rsidRPr="001E3AA5" w:rsidRDefault="005A2AF1" w:rsidP="005A2AF1">
            <w:pPr>
              <w:pStyle w:val="Sraopastraipa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95520C7" w14:textId="06A920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Oro linijos įtampa/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Overhead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line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range,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kV</w:t>
            </w:r>
            <w:proofErr w:type="spellEnd"/>
          </w:p>
        </w:tc>
        <w:tc>
          <w:tcPr>
            <w:tcW w:w="1843" w:type="dxa"/>
            <w:vAlign w:val="center"/>
          </w:tcPr>
          <w:p w14:paraId="569C061F" w14:textId="04C7EAF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110</w:t>
            </w:r>
          </w:p>
        </w:tc>
        <w:tc>
          <w:tcPr>
            <w:tcW w:w="1844" w:type="dxa"/>
            <w:vAlign w:val="center"/>
          </w:tcPr>
          <w:p w14:paraId="21D7392D" w14:textId="048D910C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400-330</w:t>
            </w:r>
          </w:p>
        </w:tc>
        <w:tc>
          <w:tcPr>
            <w:tcW w:w="3687" w:type="dxa"/>
            <w:vAlign w:val="center"/>
          </w:tcPr>
          <w:p w14:paraId="58B946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DBC73B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7704F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72FB2DC" w14:textId="77777777" w:rsidTr="005A2AF1">
        <w:trPr>
          <w:cantSplit/>
        </w:trPr>
        <w:tc>
          <w:tcPr>
            <w:tcW w:w="710" w:type="dxa"/>
            <w:vAlign w:val="center"/>
          </w:tcPr>
          <w:p w14:paraId="31C37355" w14:textId="77777777" w:rsidR="005A2AF1" w:rsidRPr="001E3AA5" w:rsidRDefault="005A2AF1" w:rsidP="005A2AF1">
            <w:pPr>
              <w:pStyle w:val="Sraopastraipa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2C5481" w14:textId="2362F9A5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Vardinė tempimo stiprumo jėgos riba turi būti ne mažesnė kaip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 xml:space="preserve">1) </w:t>
            </w:r>
            <w:r w:rsidR="008E1C53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2)</w:t>
            </w: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Rated tensile strength (RTS) shall be not less than,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kN</w:t>
            </w:r>
            <w:proofErr w:type="spellEnd"/>
          </w:p>
        </w:tc>
        <w:tc>
          <w:tcPr>
            <w:tcW w:w="1843" w:type="dxa"/>
            <w:vAlign w:val="center"/>
          </w:tcPr>
          <w:p w14:paraId="3BBCEDAC" w14:textId="5EF4631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50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69B29D6C" w14:textId="608A54F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60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44E19C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340474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FA5F8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456B28E3" w14:textId="77777777" w:rsidTr="005A2AF1">
        <w:trPr>
          <w:cantSplit/>
        </w:trPr>
        <w:tc>
          <w:tcPr>
            <w:tcW w:w="710" w:type="dxa"/>
            <w:vAlign w:val="center"/>
          </w:tcPr>
          <w:p w14:paraId="12B8F577" w14:textId="77777777" w:rsidR="005A2AF1" w:rsidRPr="001E3AA5" w:rsidRDefault="005A2AF1" w:rsidP="005A2AF1">
            <w:pPr>
              <w:pStyle w:val="Sraopastraipa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03DC508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Ilgalaikis leistinas įtempimas turi būti ne mažesnis kaip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 2)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Long-term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allowable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tension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shall be not less than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kN</w:t>
            </w:r>
            <w:proofErr w:type="spellEnd"/>
          </w:p>
        </w:tc>
        <w:tc>
          <w:tcPr>
            <w:tcW w:w="1843" w:type="dxa"/>
            <w:vAlign w:val="center"/>
          </w:tcPr>
          <w:p w14:paraId="08528120" w14:textId="697D413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20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11278BC7" w14:textId="053BDBA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2A1B79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039AA" w:rsidRPr="001E3AA5" w14:paraId="1B2A573E" w14:textId="77777777">
        <w:trPr>
          <w:cantSplit/>
        </w:trPr>
        <w:tc>
          <w:tcPr>
            <w:tcW w:w="710" w:type="dxa"/>
            <w:vAlign w:val="center"/>
          </w:tcPr>
          <w:p w14:paraId="3B0C5F56" w14:textId="77777777" w:rsidR="004039AA" w:rsidRPr="001E3AA5" w:rsidRDefault="004039AA" w:rsidP="005A2AF1">
            <w:pPr>
              <w:pStyle w:val="Sraopastraipa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7BFE5AA3" w:rsidR="004039AA" w:rsidRPr="005A2AF1" w:rsidRDefault="004039AA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Terminis atsparumas trumpojo jungimo srovei ne mažesnis kaip (turi būti skaičiuojama šioms sąlygoms: pradinė temperatūra ne žemesnė kaip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galutinė temperatūra ne aukštesnė kaip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trumpojo jungimo srovės poveikio laikas ne mažesnis kaip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Thermal resistance to short circuit current not less than (must be calculated on the following conditions: initial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C, final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C, short circuit current duration not less than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="00B1400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, kA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s</w:t>
            </w:r>
          </w:p>
        </w:tc>
        <w:tc>
          <w:tcPr>
            <w:tcW w:w="1843" w:type="dxa"/>
            <w:vAlign w:val="center"/>
          </w:tcPr>
          <w:p w14:paraId="48B359DD" w14:textId="10F99C02" w:rsidR="004039AA" w:rsidRPr="005A2AF1" w:rsidRDefault="004039AA" w:rsidP="004039A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B1400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ir c)</w:t>
            </w:r>
          </w:p>
        </w:tc>
        <w:tc>
          <w:tcPr>
            <w:tcW w:w="1844" w:type="dxa"/>
            <w:vAlign w:val="center"/>
          </w:tcPr>
          <w:p w14:paraId="24B5FE49" w14:textId="71C070D0" w:rsidR="004039AA" w:rsidRPr="005A2AF1" w:rsidRDefault="004039AA" w:rsidP="004039A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70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B1400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ir c)</w:t>
            </w:r>
          </w:p>
        </w:tc>
        <w:tc>
          <w:tcPr>
            <w:tcW w:w="3687" w:type="dxa"/>
            <w:vAlign w:val="center"/>
          </w:tcPr>
          <w:p w14:paraId="74E90843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658D7F44" w14:textId="77777777">
        <w:trPr>
          <w:cantSplit/>
        </w:trPr>
        <w:tc>
          <w:tcPr>
            <w:tcW w:w="710" w:type="dxa"/>
            <w:vAlign w:val="center"/>
          </w:tcPr>
          <w:p w14:paraId="3207D696" w14:textId="5E6CE935" w:rsidR="005A2AF1" w:rsidRPr="005A2AF1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</w:rPr>
              <w:t>4</w:t>
            </w: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58" w:type="dxa"/>
            <w:gridSpan w:val="6"/>
            <w:vAlign w:val="center"/>
          </w:tcPr>
          <w:p w14:paraId="27FE65A0" w14:textId="56925CA5" w:rsidR="005A2AF1" w:rsidRPr="005A2AF1" w:rsidRDefault="005A2AF1" w:rsidP="005A2AF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Reikalavimai 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k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aiduloms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Requirements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fibers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</w:p>
        </w:tc>
      </w:tr>
      <w:tr w:rsidR="00240D2E" w:rsidRPr="001E3AA5" w14:paraId="2C729381" w14:textId="77777777" w:rsidTr="00240D2E">
        <w:trPr>
          <w:cantSplit/>
        </w:trPr>
        <w:tc>
          <w:tcPr>
            <w:tcW w:w="710" w:type="dxa"/>
            <w:vAlign w:val="center"/>
          </w:tcPr>
          <w:p w14:paraId="4261A5BD" w14:textId="77777777" w:rsidR="00240D2E" w:rsidRPr="001E3AA5" w:rsidRDefault="00240D2E" w:rsidP="00240D2E">
            <w:pPr>
              <w:pStyle w:val="Sraopastraipa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587BFD61" w:rsidR="00240D2E" w:rsidRPr="00240D2E" w:rsidRDefault="00240D2E" w:rsidP="00240D2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Vienos modos skaidulų parametrai pagal 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Single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mode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642CFF49" w14:textId="37074E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ITU-T G.652D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78CCDB6D" w14:textId="77777777" w:rsidTr="00240D2E">
        <w:trPr>
          <w:cantSplit/>
        </w:trPr>
        <w:tc>
          <w:tcPr>
            <w:tcW w:w="710" w:type="dxa"/>
            <w:vAlign w:val="center"/>
          </w:tcPr>
          <w:p w14:paraId="09FF31D4" w14:textId="77777777" w:rsidR="00240D2E" w:rsidRPr="001E3AA5" w:rsidRDefault="00240D2E" w:rsidP="00240D2E">
            <w:pPr>
              <w:pStyle w:val="Sraopastraipa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667CF1" w14:textId="77777777" w:rsidR="00240D2E" w:rsidRPr="00240D2E" w:rsidRDefault="00240D2E" w:rsidP="00240D2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Šviesolaidinių skaidulų standartas/</w:t>
            </w:r>
          </w:p>
          <w:p w14:paraId="1E274412" w14:textId="2CD3F00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636B26E7" w14:textId="59AD465D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IEC 60793-2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537858BF" w14:textId="77777777" w:rsidTr="00240D2E">
        <w:trPr>
          <w:cantSplit/>
        </w:trPr>
        <w:tc>
          <w:tcPr>
            <w:tcW w:w="710" w:type="dxa"/>
            <w:vAlign w:val="center"/>
          </w:tcPr>
          <w:p w14:paraId="2CCD216C" w14:textId="77777777" w:rsidR="00240D2E" w:rsidRPr="001E3AA5" w:rsidRDefault="00240D2E" w:rsidP="00240D2E">
            <w:pPr>
              <w:pStyle w:val="Sraopastraipa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4B8C84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Šviesolaidinių skaidulų spalvinio kodavimo metodas pagal/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color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coding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572F4223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ANSI/TIA/EIA 598-A, arba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analogiškas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4B091AB9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ANSI/TIA/EIA 598-A</w:t>
            </w:r>
          </w:p>
          <w:p w14:paraId="0049E4FE" w14:textId="375300A0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DE2A34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2B70E0F1" w14:textId="77777777" w:rsidTr="00240D2E">
        <w:trPr>
          <w:cantSplit/>
        </w:trPr>
        <w:tc>
          <w:tcPr>
            <w:tcW w:w="710" w:type="dxa"/>
            <w:vAlign w:val="center"/>
          </w:tcPr>
          <w:p w14:paraId="6540AC73" w14:textId="77777777" w:rsidR="00240D2E" w:rsidRPr="001E3AA5" w:rsidRDefault="00240D2E" w:rsidP="00240D2E">
            <w:pPr>
              <w:pStyle w:val="Sraopastraipa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6C6614C3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Skaidulų kiekis ŽTŠK, nustatomas projekto rengimo metu/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Number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OPGW,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determined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during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designing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0206C8A4" w14:textId="3D0B38D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12, 24, 36, 48, 72, 96 arba/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144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Lentelstinklelis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0FF88E6D" w14:textId="77777777" w:rsidR="001F32F7" w:rsidRDefault="001F32F7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:</w:t>
            </w:r>
          </w:p>
          <w:p w14:paraId="020CD519" w14:textId="497ED9DE" w:rsidR="00B14009" w:rsidRPr="001F32F7" w:rsidRDefault="00B14009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Gamintojas gali vadovautis standartais ir sertifikatais lygiaverčiais šiuose reikalavimuose nurodytiems LST EN, LST EN ISO standartams ir ISO sertifikatams/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manufacturer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may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follow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standards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and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certificates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equivalent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to LST EN, LST EN ISO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standards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and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ISO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certificates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specified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in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these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requirements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.</w:t>
            </w:r>
          </w:p>
          <w:p w14:paraId="4D7CB4A7" w14:textId="77777777" w:rsidR="001F32F7" w:rsidRDefault="001F32F7" w:rsidP="001F32F7">
            <w:pPr>
              <w:jc w:val="both"/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Vienoje oro linijoje turi būti projektuojami ne daugiau kaip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3 (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trys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skirtingi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ŽTŠK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tipai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In one </w:t>
            </w:r>
            <w:proofErr w:type="spellStart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>overheaad</w:t>
            </w:r>
            <w:proofErr w:type="spellEnd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line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not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more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than 3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(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three)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different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types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of OPGW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 xml:space="preserve"> shall be designed.</w:t>
            </w:r>
          </w:p>
          <w:p w14:paraId="084D1C22" w14:textId="77777777" w:rsidR="00B14009" w:rsidRPr="001F32F7" w:rsidRDefault="00B14009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442B4854" w14:textId="30451861" w:rsid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Techniniame </w:t>
            </w:r>
            <w:r w:rsidR="00D84AE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darbo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projekte dydžių reikšmės gali būti koreguojamos, tačiau tik griežtinant reikalavimus/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Values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>work</w:t>
            </w:r>
            <w:proofErr w:type="spellEnd"/>
            <w:r w:rsidR="00BA6FB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but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only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more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severe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689C7741" w14:textId="082972B4" w:rsidR="008E1C53" w:rsidRDefault="008E1C53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2)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Konkre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čios vertės nurodomos rengiant techninį darbo projektą /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Exact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values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 be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specified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preparation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work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3100E658" w14:textId="77777777" w:rsidR="00B14009" w:rsidRPr="008E1C53" w:rsidRDefault="00B14009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  <w:p w14:paraId="4B829A4D" w14:textId="77777777" w:rsidR="001F32F7" w:rsidRP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1F32F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1F32F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6C66695E" w14:textId="77777777" w:rsidR="001F32F7" w:rsidRPr="001F32F7" w:rsidRDefault="001F32F7" w:rsidP="001F32F7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Gamintojo katalogo ir/ar techninių parametrų suvestinės, ir/ar brėžinio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;</w:t>
            </w:r>
          </w:p>
          <w:p w14:paraId="649A8C5C" w14:textId="77777777" w:rsidR="001220FF" w:rsidRDefault="001F32F7" w:rsidP="001F32F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certificate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0EFFAADA" w14:textId="3ED7B037" w:rsidR="00B14009" w:rsidRPr="00B14009" w:rsidRDefault="00B14009" w:rsidP="001F32F7">
            <w:pPr>
              <w:rPr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 xml:space="preserve">c)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Gamintojo deklaracija ir skaičiavimai, iš atskirų vijų parametrų, kurie patvirtina reikalavimo įgyvendinimo atitikimą/</w:t>
            </w:r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declaration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calculations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individual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parameters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confirming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compliance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4B022" w14:textId="77777777" w:rsidR="0069469D" w:rsidRDefault="0069469D" w:rsidP="009137D7">
      <w:r>
        <w:separator/>
      </w:r>
    </w:p>
  </w:endnote>
  <w:endnote w:type="continuationSeparator" w:id="0">
    <w:p w14:paraId="4799B595" w14:textId="77777777" w:rsidR="0069469D" w:rsidRDefault="0069469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</w:rPr>
      <w:id w:val="-124633494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E8FC93D" w14:textId="1A03E78E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STANDARTINIAI TECHNINIAI REIKALAVIMAI 400-110 kV ĮTAMPOS ORO LINIJŲ ŽAIBOSAUGOS TROSUI SU ŠVIESOLAIDINIU KABELIU (</w:t>
        </w:r>
        <w:r>
          <w:rPr>
            <w:rFonts w:ascii="Trebuchet MS" w:hAnsi="Trebuchet MS"/>
            <w:sz w:val="14"/>
            <w:szCs w:val="14"/>
          </w:rPr>
          <w:t>ŽTŠK</w:t>
        </w:r>
        <w:r w:rsidRPr="00544DCF">
          <w:rPr>
            <w:rFonts w:ascii="Trebuchet MS" w:hAnsi="Trebuchet MS"/>
            <w:sz w:val="14"/>
            <w:szCs w:val="14"/>
          </w:rPr>
          <w:t xml:space="preserve">) / </w:t>
        </w:r>
      </w:p>
      <w:p w14:paraId="1D281030" w14:textId="77777777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STANDARD TECHNICAL REQUIREMENTS FOR 400-110 kV VOLTAGE RANGE OVERHEAD LINES OPTICAL GROUND WIRE (OPGW)</w:t>
        </w:r>
      </w:p>
      <w:p w14:paraId="73340F46" w14:textId="5BC0A048" w:rsidR="008F7340" w:rsidRPr="000D24D4" w:rsidRDefault="008F7340" w:rsidP="00E218A4">
        <w:pPr>
          <w:pStyle w:val="Porat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727E4" w14:textId="77777777" w:rsidR="0069469D" w:rsidRDefault="0069469D" w:rsidP="009137D7">
      <w:r>
        <w:separator/>
      </w:r>
    </w:p>
  </w:footnote>
  <w:footnote w:type="continuationSeparator" w:id="0">
    <w:p w14:paraId="1FB4BBBE" w14:textId="77777777" w:rsidR="0069469D" w:rsidRDefault="0069469D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23626"/>
    <w:multiLevelType w:val="hybridMultilevel"/>
    <w:tmpl w:val="43C2BEA6"/>
    <w:lvl w:ilvl="0" w:tplc="440A94DC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645671">
    <w:abstractNumId w:val="9"/>
  </w:num>
  <w:num w:numId="2" w16cid:durableId="1443300031">
    <w:abstractNumId w:val="3"/>
  </w:num>
  <w:num w:numId="3" w16cid:durableId="1690914632">
    <w:abstractNumId w:val="4"/>
  </w:num>
  <w:num w:numId="4" w16cid:durableId="2037461552">
    <w:abstractNumId w:val="16"/>
  </w:num>
  <w:num w:numId="5" w16cid:durableId="1472746727">
    <w:abstractNumId w:val="2"/>
  </w:num>
  <w:num w:numId="6" w16cid:durableId="674070156">
    <w:abstractNumId w:val="13"/>
  </w:num>
  <w:num w:numId="7" w16cid:durableId="1565068000">
    <w:abstractNumId w:val="14"/>
  </w:num>
  <w:num w:numId="8" w16cid:durableId="2067995030">
    <w:abstractNumId w:val="25"/>
  </w:num>
  <w:num w:numId="9" w16cid:durableId="285476185">
    <w:abstractNumId w:val="27"/>
  </w:num>
  <w:num w:numId="10" w16cid:durableId="2007245580">
    <w:abstractNumId w:val="7"/>
  </w:num>
  <w:num w:numId="11" w16cid:durableId="1015957778">
    <w:abstractNumId w:val="28"/>
  </w:num>
  <w:num w:numId="12" w16cid:durableId="1652103829">
    <w:abstractNumId w:val="18"/>
  </w:num>
  <w:num w:numId="13" w16cid:durableId="2024355276">
    <w:abstractNumId w:val="6"/>
  </w:num>
  <w:num w:numId="14" w16cid:durableId="1516916077">
    <w:abstractNumId w:val="12"/>
  </w:num>
  <w:num w:numId="15" w16cid:durableId="126364222">
    <w:abstractNumId w:val="17"/>
  </w:num>
  <w:num w:numId="16" w16cid:durableId="2091149179">
    <w:abstractNumId w:val="21"/>
  </w:num>
  <w:num w:numId="17" w16cid:durableId="862013338">
    <w:abstractNumId w:val="0"/>
  </w:num>
  <w:num w:numId="18" w16cid:durableId="958534093">
    <w:abstractNumId w:val="31"/>
  </w:num>
  <w:num w:numId="19" w16cid:durableId="1562785552">
    <w:abstractNumId w:val="24"/>
  </w:num>
  <w:num w:numId="20" w16cid:durableId="1230921018">
    <w:abstractNumId w:val="29"/>
  </w:num>
  <w:num w:numId="21" w16cid:durableId="776603934">
    <w:abstractNumId w:val="23"/>
  </w:num>
  <w:num w:numId="22" w16cid:durableId="791166310">
    <w:abstractNumId w:val="1"/>
  </w:num>
  <w:num w:numId="23" w16cid:durableId="1257710235">
    <w:abstractNumId w:val="10"/>
  </w:num>
  <w:num w:numId="24" w16cid:durableId="938102041">
    <w:abstractNumId w:val="11"/>
  </w:num>
  <w:num w:numId="25" w16cid:durableId="704256181">
    <w:abstractNumId w:val="5"/>
  </w:num>
  <w:num w:numId="26" w16cid:durableId="162934873">
    <w:abstractNumId w:val="30"/>
  </w:num>
  <w:num w:numId="27" w16cid:durableId="1844933343">
    <w:abstractNumId w:val="22"/>
  </w:num>
  <w:num w:numId="28" w16cid:durableId="511841000">
    <w:abstractNumId w:val="26"/>
  </w:num>
  <w:num w:numId="29" w16cid:durableId="687220770">
    <w:abstractNumId w:val="20"/>
  </w:num>
  <w:num w:numId="30" w16cid:durableId="1528105944">
    <w:abstractNumId w:val="15"/>
  </w:num>
  <w:num w:numId="31" w16cid:durableId="1498955876">
    <w:abstractNumId w:val="8"/>
  </w:num>
  <w:num w:numId="32" w16cid:durableId="15931978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4BDD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67F45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A6743"/>
    <w:rsid w:val="001B4300"/>
    <w:rsid w:val="001D1797"/>
    <w:rsid w:val="001E3AA5"/>
    <w:rsid w:val="001F32F7"/>
    <w:rsid w:val="001F76F7"/>
    <w:rsid w:val="00202168"/>
    <w:rsid w:val="00221260"/>
    <w:rsid w:val="00225075"/>
    <w:rsid w:val="0023241E"/>
    <w:rsid w:val="00233C35"/>
    <w:rsid w:val="00240D2E"/>
    <w:rsid w:val="002441B3"/>
    <w:rsid w:val="002529F6"/>
    <w:rsid w:val="002545A1"/>
    <w:rsid w:val="002549B4"/>
    <w:rsid w:val="00254CAA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391F"/>
    <w:rsid w:val="002E5235"/>
    <w:rsid w:val="002F3204"/>
    <w:rsid w:val="003071A6"/>
    <w:rsid w:val="00323272"/>
    <w:rsid w:val="00324640"/>
    <w:rsid w:val="00325DFF"/>
    <w:rsid w:val="003432FF"/>
    <w:rsid w:val="00344D55"/>
    <w:rsid w:val="00360921"/>
    <w:rsid w:val="00363B2F"/>
    <w:rsid w:val="00363F24"/>
    <w:rsid w:val="00366146"/>
    <w:rsid w:val="00373E67"/>
    <w:rsid w:val="0038733F"/>
    <w:rsid w:val="003A63CA"/>
    <w:rsid w:val="003B47BC"/>
    <w:rsid w:val="003C7880"/>
    <w:rsid w:val="003E0447"/>
    <w:rsid w:val="003E3ED2"/>
    <w:rsid w:val="003E5F4D"/>
    <w:rsid w:val="003E77A4"/>
    <w:rsid w:val="003F1A9D"/>
    <w:rsid w:val="003F245F"/>
    <w:rsid w:val="00403961"/>
    <w:rsid w:val="004039AA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4DCF"/>
    <w:rsid w:val="00562056"/>
    <w:rsid w:val="00582B8C"/>
    <w:rsid w:val="005A2AF1"/>
    <w:rsid w:val="005A2DDD"/>
    <w:rsid w:val="005B2D22"/>
    <w:rsid w:val="005C1E2E"/>
    <w:rsid w:val="005C53D6"/>
    <w:rsid w:val="005E0554"/>
    <w:rsid w:val="005E346D"/>
    <w:rsid w:val="005F374E"/>
    <w:rsid w:val="005F7A5D"/>
    <w:rsid w:val="00603DFC"/>
    <w:rsid w:val="0060593F"/>
    <w:rsid w:val="00606784"/>
    <w:rsid w:val="00606DDF"/>
    <w:rsid w:val="00610686"/>
    <w:rsid w:val="00614ADE"/>
    <w:rsid w:val="00620728"/>
    <w:rsid w:val="0062373D"/>
    <w:rsid w:val="0062518E"/>
    <w:rsid w:val="00632364"/>
    <w:rsid w:val="006411E0"/>
    <w:rsid w:val="00644E20"/>
    <w:rsid w:val="00644E72"/>
    <w:rsid w:val="006461ED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92C93"/>
    <w:rsid w:val="0069469D"/>
    <w:rsid w:val="006A467D"/>
    <w:rsid w:val="006A6B05"/>
    <w:rsid w:val="006B7155"/>
    <w:rsid w:val="006C237A"/>
    <w:rsid w:val="006C55FA"/>
    <w:rsid w:val="006D1A05"/>
    <w:rsid w:val="006F2709"/>
    <w:rsid w:val="006F6E09"/>
    <w:rsid w:val="007024DB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A7F42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151A"/>
    <w:rsid w:val="007F3D19"/>
    <w:rsid w:val="007F49CB"/>
    <w:rsid w:val="007F5CE0"/>
    <w:rsid w:val="007F7469"/>
    <w:rsid w:val="00804322"/>
    <w:rsid w:val="00814ECD"/>
    <w:rsid w:val="0081538D"/>
    <w:rsid w:val="00815D48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E1C53"/>
    <w:rsid w:val="008F7340"/>
    <w:rsid w:val="0090087F"/>
    <w:rsid w:val="00901AB5"/>
    <w:rsid w:val="00902EB8"/>
    <w:rsid w:val="00904AE0"/>
    <w:rsid w:val="00907F09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A1189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3752A"/>
    <w:rsid w:val="00A41DA1"/>
    <w:rsid w:val="00A424ED"/>
    <w:rsid w:val="00A438B8"/>
    <w:rsid w:val="00A63ABA"/>
    <w:rsid w:val="00A667E3"/>
    <w:rsid w:val="00A66EA1"/>
    <w:rsid w:val="00A679BD"/>
    <w:rsid w:val="00A71AC1"/>
    <w:rsid w:val="00A8088D"/>
    <w:rsid w:val="00A90C1A"/>
    <w:rsid w:val="00A91B32"/>
    <w:rsid w:val="00A97DD0"/>
    <w:rsid w:val="00A97EC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1720"/>
    <w:rsid w:val="00AF283F"/>
    <w:rsid w:val="00AF5AD7"/>
    <w:rsid w:val="00B14009"/>
    <w:rsid w:val="00B22EDF"/>
    <w:rsid w:val="00B240C7"/>
    <w:rsid w:val="00B52356"/>
    <w:rsid w:val="00B56E68"/>
    <w:rsid w:val="00B62809"/>
    <w:rsid w:val="00B677A6"/>
    <w:rsid w:val="00B80EA4"/>
    <w:rsid w:val="00B82CA0"/>
    <w:rsid w:val="00B8550A"/>
    <w:rsid w:val="00B87C3E"/>
    <w:rsid w:val="00BA4719"/>
    <w:rsid w:val="00BA67C0"/>
    <w:rsid w:val="00BA6FB0"/>
    <w:rsid w:val="00BA7AF2"/>
    <w:rsid w:val="00BB5BD8"/>
    <w:rsid w:val="00BC0B5D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43CD7"/>
    <w:rsid w:val="00C610FB"/>
    <w:rsid w:val="00C62239"/>
    <w:rsid w:val="00C665DC"/>
    <w:rsid w:val="00C704CD"/>
    <w:rsid w:val="00C71B7D"/>
    <w:rsid w:val="00C74F49"/>
    <w:rsid w:val="00C835D1"/>
    <w:rsid w:val="00C85003"/>
    <w:rsid w:val="00C91E27"/>
    <w:rsid w:val="00C92A8D"/>
    <w:rsid w:val="00C92B6D"/>
    <w:rsid w:val="00CA340E"/>
    <w:rsid w:val="00CA6654"/>
    <w:rsid w:val="00CD67F3"/>
    <w:rsid w:val="00CD6A3A"/>
    <w:rsid w:val="00CE60A0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1392D"/>
    <w:rsid w:val="00D323CD"/>
    <w:rsid w:val="00D35215"/>
    <w:rsid w:val="00D35788"/>
    <w:rsid w:val="00D45111"/>
    <w:rsid w:val="00D5148A"/>
    <w:rsid w:val="00D539DF"/>
    <w:rsid w:val="00D55F1A"/>
    <w:rsid w:val="00D6497D"/>
    <w:rsid w:val="00D7346F"/>
    <w:rsid w:val="00D742C1"/>
    <w:rsid w:val="00D824A8"/>
    <w:rsid w:val="00D845C5"/>
    <w:rsid w:val="00D84AE8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4BA"/>
    <w:rsid w:val="00E27D9B"/>
    <w:rsid w:val="00E30361"/>
    <w:rsid w:val="00E33BEA"/>
    <w:rsid w:val="00E4695D"/>
    <w:rsid w:val="00E532FB"/>
    <w:rsid w:val="00E56A2E"/>
    <w:rsid w:val="00E57403"/>
    <w:rsid w:val="00E705FD"/>
    <w:rsid w:val="00E83582"/>
    <w:rsid w:val="00E94373"/>
    <w:rsid w:val="00EA2749"/>
    <w:rsid w:val="00EB3AF9"/>
    <w:rsid w:val="00EB6B83"/>
    <w:rsid w:val="00EC1C2E"/>
    <w:rsid w:val="00ED24C8"/>
    <w:rsid w:val="00ED3397"/>
    <w:rsid w:val="00ED4493"/>
    <w:rsid w:val="00EE07BE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53E03"/>
    <w:rsid w:val="00F62346"/>
    <w:rsid w:val="00F73587"/>
    <w:rsid w:val="00F761D0"/>
    <w:rsid w:val="00F77FCF"/>
    <w:rsid w:val="00F849D6"/>
    <w:rsid w:val="00F953AE"/>
    <w:rsid w:val="00F9593F"/>
    <w:rsid w:val="00F97D64"/>
    <w:rsid w:val="00FA0CCD"/>
    <w:rsid w:val="00FB7100"/>
    <w:rsid w:val="00FC1B44"/>
    <w:rsid w:val="00FC5740"/>
    <w:rsid w:val="00FD5C2B"/>
    <w:rsid w:val="00FE2207"/>
    <w:rsid w:val="00FE337B"/>
    <w:rsid w:val="00FE3EBB"/>
    <w:rsid w:val="00FE413D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B73EC634-28A1-483F-A25A-443BD92A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0B657E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Numatytasispastraiposriftas"/>
    <w:rsid w:val="0060593F"/>
  </w:style>
  <w:style w:type="paragraph" w:styleId="Antrats">
    <w:name w:val="header"/>
    <w:basedOn w:val="prastasis"/>
    <w:link w:val="AntratsDiagrama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1068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1068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1068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Default">
    <w:name w:val="Default"/>
    <w:rsid w:val="00ED24C8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D45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etapas/_layouts/15/DocIdRedir.aspx?ID=PVIS-1195672989-151</Url>
      <Description>PVIS-1195672989-151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PVIS-1195672989-151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0384711-AEDD-4408-A065-2693E25D9E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4C1909-9E38-4705-B78C-3FC9DD76210A}"/>
</file>

<file path=customXml/itemProps3.xml><?xml version="1.0" encoding="utf-8"?>
<ds:datastoreItem xmlns:ds="http://schemas.openxmlformats.org/officeDocument/2006/customXml" ds:itemID="{6DB4CE43-727D-4348-A9AE-060141E00728}"/>
</file>

<file path=customXml/itemProps4.xml><?xml version="1.0" encoding="utf-8"?>
<ds:datastoreItem xmlns:ds="http://schemas.openxmlformats.org/officeDocument/2006/customXml" ds:itemID="{0A94CB65-B7E1-41BF-98CA-76F93B89427D}"/>
</file>

<file path=customXml/itemProps5.xml><?xml version="1.0" encoding="utf-8"?>
<ds:datastoreItem xmlns:ds="http://schemas.openxmlformats.org/officeDocument/2006/customXml" ds:itemID="{06404F72-7F26-43E3-ADCB-803A57F0BD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3969</TotalTime>
  <Pages>3</Pages>
  <Words>4298</Words>
  <Characters>2450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Justinas Gvazdaitis</cp:lastModifiedBy>
  <cp:revision>8</cp:revision>
  <cp:lastPrinted>2019-11-13T13:11:00Z</cp:lastPrinted>
  <dcterms:created xsi:type="dcterms:W3CDTF">2020-01-22T13:27:00Z</dcterms:created>
  <dcterms:modified xsi:type="dcterms:W3CDTF">2025-02-11T10:57:00Z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2025-01-14T12:58:32Z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23bd5683-9495-4c65-9d74-2948aabd58e5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87cebc11-57bd-401d-a217-13d5f6e49644</vt:lpwstr>
  </property>
</Properties>
</file>